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5C21" w14:textId="77777777" w:rsidR="00862401" w:rsidRDefault="00AC6E84" w:rsidP="00862401">
      <w:pPr>
        <w:spacing w:line="240" w:lineRule="auto"/>
        <w:jc w:val="center"/>
        <w:rPr>
          <w:rFonts w:ascii="Times New Roman" w:hAnsi="Times New Roman" w:cs="Times New Roman"/>
          <w:b/>
          <w:bCs/>
          <w:sz w:val="24"/>
          <w:szCs w:val="24"/>
        </w:rPr>
      </w:pPr>
      <w:r w:rsidRPr="00E4178A">
        <w:rPr>
          <w:rFonts w:ascii="Times New Roman" w:hAnsi="Times New Roman" w:cs="Times New Roman"/>
          <w:b/>
          <w:bCs/>
          <w:sz w:val="24"/>
          <w:szCs w:val="24"/>
        </w:rPr>
        <w:t>Public Library Association of Easthampton</w:t>
      </w:r>
    </w:p>
    <w:p w14:paraId="1ED12693" w14:textId="5E44FF8B" w:rsidR="00AC6E84" w:rsidRPr="00E4178A" w:rsidRDefault="00AC6E84" w:rsidP="00862401">
      <w:pPr>
        <w:spacing w:line="240" w:lineRule="auto"/>
        <w:jc w:val="center"/>
        <w:rPr>
          <w:rFonts w:ascii="Times New Roman" w:hAnsi="Times New Roman" w:cs="Times New Roman"/>
          <w:b/>
          <w:bCs/>
          <w:sz w:val="24"/>
          <w:szCs w:val="24"/>
        </w:rPr>
      </w:pPr>
      <w:r w:rsidRPr="00E4178A">
        <w:rPr>
          <w:rFonts w:ascii="Times New Roman" w:hAnsi="Times New Roman" w:cs="Times New Roman"/>
          <w:b/>
          <w:bCs/>
          <w:sz w:val="24"/>
          <w:szCs w:val="24"/>
        </w:rPr>
        <w:t>Corporators Meeting Minutes</w:t>
      </w:r>
    </w:p>
    <w:p w14:paraId="58C1A700" w14:textId="6B34FAB8" w:rsidR="00AC6E84" w:rsidRPr="00E4178A" w:rsidRDefault="00AC6E84" w:rsidP="00E4178A">
      <w:pPr>
        <w:spacing w:line="240" w:lineRule="auto"/>
        <w:jc w:val="center"/>
        <w:rPr>
          <w:rFonts w:ascii="Times New Roman" w:hAnsi="Times New Roman" w:cs="Times New Roman"/>
          <w:b/>
          <w:bCs/>
          <w:sz w:val="24"/>
          <w:szCs w:val="24"/>
        </w:rPr>
      </w:pPr>
      <w:r w:rsidRPr="00E4178A">
        <w:rPr>
          <w:rFonts w:ascii="Times New Roman" w:hAnsi="Times New Roman" w:cs="Times New Roman"/>
          <w:b/>
          <w:bCs/>
          <w:sz w:val="24"/>
          <w:szCs w:val="24"/>
        </w:rPr>
        <w:t>June 22, 2023</w:t>
      </w:r>
    </w:p>
    <w:p w14:paraId="17486A95" w14:textId="77777777" w:rsidR="00AC6E84" w:rsidRPr="00E4178A" w:rsidRDefault="00AC6E84" w:rsidP="00E4178A">
      <w:pPr>
        <w:spacing w:line="240" w:lineRule="auto"/>
        <w:jc w:val="center"/>
        <w:rPr>
          <w:rFonts w:ascii="Times New Roman" w:hAnsi="Times New Roman" w:cs="Times New Roman"/>
          <w:b/>
          <w:bCs/>
          <w:sz w:val="24"/>
          <w:szCs w:val="24"/>
        </w:rPr>
      </w:pPr>
      <w:proofErr w:type="spellStart"/>
      <w:r w:rsidRPr="00E4178A">
        <w:rPr>
          <w:rFonts w:ascii="Times New Roman" w:hAnsi="Times New Roman" w:cs="Times New Roman"/>
          <w:b/>
          <w:bCs/>
          <w:sz w:val="24"/>
          <w:szCs w:val="24"/>
        </w:rPr>
        <w:t>Nonotuck</w:t>
      </w:r>
      <w:proofErr w:type="spellEnd"/>
      <w:r w:rsidRPr="00E4178A">
        <w:rPr>
          <w:rFonts w:ascii="Times New Roman" w:hAnsi="Times New Roman" w:cs="Times New Roman"/>
          <w:b/>
          <w:bCs/>
          <w:sz w:val="24"/>
          <w:szCs w:val="24"/>
        </w:rPr>
        <w:t xml:space="preserve"> Park Pavilion 1, Easthampton, MA</w:t>
      </w:r>
    </w:p>
    <w:p w14:paraId="0199C7BB" w14:textId="5791BE65" w:rsidR="00AC6E84" w:rsidRPr="00E4178A" w:rsidRDefault="00AC6E84" w:rsidP="00862401">
      <w:pPr>
        <w:spacing w:line="240" w:lineRule="auto"/>
        <w:jc w:val="center"/>
        <w:rPr>
          <w:rFonts w:ascii="Times New Roman" w:hAnsi="Times New Roman" w:cs="Times New Roman"/>
          <w:b/>
          <w:bCs/>
          <w:sz w:val="24"/>
          <w:szCs w:val="24"/>
        </w:rPr>
      </w:pPr>
      <w:r w:rsidRPr="00E4178A">
        <w:rPr>
          <w:rFonts w:ascii="Times New Roman" w:hAnsi="Times New Roman" w:cs="Times New Roman"/>
          <w:b/>
          <w:bCs/>
          <w:sz w:val="24"/>
          <w:szCs w:val="24"/>
        </w:rPr>
        <w:t>6-6:30 refreshments (food and drink)</w:t>
      </w:r>
      <w:r w:rsidR="00862401">
        <w:rPr>
          <w:rFonts w:ascii="Times New Roman" w:hAnsi="Times New Roman" w:cs="Times New Roman"/>
          <w:b/>
          <w:bCs/>
          <w:sz w:val="24"/>
          <w:szCs w:val="24"/>
        </w:rPr>
        <w:t xml:space="preserve">       </w:t>
      </w:r>
      <w:r w:rsidRPr="00E4178A">
        <w:rPr>
          <w:rFonts w:ascii="Times New Roman" w:hAnsi="Times New Roman" w:cs="Times New Roman"/>
          <w:b/>
          <w:bCs/>
          <w:sz w:val="24"/>
          <w:szCs w:val="24"/>
        </w:rPr>
        <w:t>6:30 meeting begins</w:t>
      </w:r>
    </w:p>
    <w:p w14:paraId="70B38100" w14:textId="77777777" w:rsidR="00786045" w:rsidRDefault="00AC6E84" w:rsidP="00E4178A">
      <w:pPr>
        <w:spacing w:line="240" w:lineRule="auto"/>
        <w:rPr>
          <w:rFonts w:ascii="Times New Roman" w:hAnsi="Times New Roman" w:cs="Times New Roman"/>
          <w:sz w:val="24"/>
          <w:szCs w:val="24"/>
        </w:rPr>
      </w:pPr>
      <w:r w:rsidRPr="00E4178A">
        <w:rPr>
          <w:rFonts w:ascii="Times New Roman" w:hAnsi="Times New Roman" w:cs="Times New Roman"/>
          <w:b/>
          <w:bCs/>
          <w:sz w:val="24"/>
          <w:szCs w:val="24"/>
        </w:rPr>
        <w:t>In attendance:</w:t>
      </w:r>
      <w:r w:rsidRPr="00E4178A">
        <w:rPr>
          <w:rFonts w:ascii="Times New Roman" w:hAnsi="Times New Roman" w:cs="Times New Roman"/>
          <w:sz w:val="24"/>
          <w:szCs w:val="24"/>
        </w:rPr>
        <w:t xml:space="preserve"> Elizabeth Appelquist, Sean Casey, Marge Prendergast, Marjory</w:t>
      </w:r>
      <w:r w:rsidR="00E4178A">
        <w:rPr>
          <w:rFonts w:ascii="Times New Roman" w:hAnsi="Times New Roman" w:cs="Times New Roman"/>
          <w:sz w:val="24"/>
          <w:szCs w:val="24"/>
        </w:rPr>
        <w:t xml:space="preserve"> </w:t>
      </w:r>
      <w:r w:rsidRPr="00E4178A">
        <w:rPr>
          <w:rFonts w:ascii="Times New Roman" w:hAnsi="Times New Roman" w:cs="Times New Roman"/>
          <w:sz w:val="24"/>
          <w:szCs w:val="24"/>
        </w:rPr>
        <w:t>Zaik, Lori Ingraham, David Ingraham, Daniel Ritchie, Tenaya Read,</w:t>
      </w:r>
      <w:r w:rsidR="00E4178A">
        <w:rPr>
          <w:rFonts w:ascii="Times New Roman" w:hAnsi="Times New Roman" w:cs="Times New Roman"/>
          <w:sz w:val="24"/>
          <w:szCs w:val="24"/>
        </w:rPr>
        <w:t xml:space="preserve"> </w:t>
      </w:r>
      <w:r w:rsidRPr="00E4178A">
        <w:rPr>
          <w:rFonts w:ascii="Times New Roman" w:hAnsi="Times New Roman" w:cs="Times New Roman"/>
          <w:sz w:val="24"/>
          <w:szCs w:val="24"/>
        </w:rPr>
        <w:t xml:space="preserve">Joanne Schmidt, Gail Canon, Seth Harwood, Lois </w:t>
      </w:r>
      <w:proofErr w:type="spellStart"/>
      <w:r w:rsidRPr="00E4178A">
        <w:rPr>
          <w:rFonts w:ascii="Times New Roman" w:hAnsi="Times New Roman" w:cs="Times New Roman"/>
          <w:sz w:val="24"/>
          <w:szCs w:val="24"/>
        </w:rPr>
        <w:t>Peirent</w:t>
      </w:r>
      <w:proofErr w:type="spellEnd"/>
      <w:r w:rsidRPr="00E4178A">
        <w:rPr>
          <w:rFonts w:ascii="Times New Roman" w:hAnsi="Times New Roman" w:cs="Times New Roman"/>
          <w:sz w:val="24"/>
          <w:szCs w:val="24"/>
        </w:rPr>
        <w:t xml:space="preserve">, Joanne O’Leary, Colleen </w:t>
      </w:r>
      <w:proofErr w:type="spellStart"/>
      <w:r w:rsidRPr="00E4178A">
        <w:rPr>
          <w:rFonts w:ascii="Times New Roman" w:hAnsi="Times New Roman" w:cs="Times New Roman"/>
          <w:sz w:val="24"/>
          <w:szCs w:val="24"/>
        </w:rPr>
        <w:t>DelVecchio</w:t>
      </w:r>
      <w:proofErr w:type="spellEnd"/>
      <w:r w:rsidRPr="00E4178A">
        <w:rPr>
          <w:rFonts w:ascii="Times New Roman" w:hAnsi="Times New Roman" w:cs="Times New Roman"/>
          <w:sz w:val="24"/>
          <w:szCs w:val="24"/>
        </w:rPr>
        <w:t xml:space="preserve">, Steve </w:t>
      </w:r>
      <w:proofErr w:type="spellStart"/>
      <w:r w:rsidRPr="00E4178A">
        <w:rPr>
          <w:rFonts w:ascii="Times New Roman" w:hAnsi="Times New Roman" w:cs="Times New Roman"/>
          <w:sz w:val="24"/>
          <w:szCs w:val="24"/>
        </w:rPr>
        <w:t>Zavisza</w:t>
      </w:r>
      <w:proofErr w:type="spellEnd"/>
      <w:r w:rsidRPr="00E4178A">
        <w:rPr>
          <w:rFonts w:ascii="Times New Roman" w:hAnsi="Times New Roman" w:cs="Times New Roman"/>
          <w:sz w:val="24"/>
          <w:szCs w:val="24"/>
        </w:rPr>
        <w:t>, Joan Kurtz, Susan Boss</w:t>
      </w:r>
      <w:r w:rsidR="0014793C" w:rsidRPr="00E4178A">
        <w:rPr>
          <w:rFonts w:ascii="Times New Roman" w:hAnsi="Times New Roman" w:cs="Times New Roman"/>
          <w:sz w:val="24"/>
          <w:szCs w:val="24"/>
        </w:rPr>
        <w:t>, Laurel Gardner</w:t>
      </w:r>
    </w:p>
    <w:p w14:paraId="18AF19CC" w14:textId="6F0625D8" w:rsidR="00AC6E84" w:rsidRPr="00E4178A" w:rsidRDefault="00786045" w:rsidP="00E4178A">
      <w:pPr>
        <w:spacing w:line="240" w:lineRule="auto"/>
        <w:rPr>
          <w:rFonts w:ascii="Times New Roman" w:hAnsi="Times New Roman" w:cs="Times New Roman"/>
          <w:sz w:val="24"/>
          <w:szCs w:val="24"/>
        </w:rPr>
      </w:pPr>
      <w:r w:rsidRPr="00786045">
        <w:rPr>
          <w:rFonts w:ascii="Times New Roman" w:hAnsi="Times New Roman" w:cs="Times New Roman"/>
          <w:b/>
          <w:bCs/>
          <w:sz w:val="24"/>
          <w:szCs w:val="24"/>
        </w:rPr>
        <w:t>Also present</w:t>
      </w:r>
      <w:r>
        <w:rPr>
          <w:rFonts w:ascii="Times New Roman" w:hAnsi="Times New Roman" w:cs="Times New Roman"/>
          <w:sz w:val="24"/>
          <w:szCs w:val="24"/>
        </w:rPr>
        <w:t xml:space="preserve">: </w:t>
      </w:r>
      <w:r w:rsidR="0014793C" w:rsidRPr="00E4178A">
        <w:rPr>
          <w:rFonts w:ascii="Times New Roman" w:hAnsi="Times New Roman" w:cs="Times New Roman"/>
          <w:sz w:val="24"/>
          <w:szCs w:val="24"/>
        </w:rPr>
        <w:t>Katya Schapiro</w:t>
      </w:r>
      <w:r>
        <w:rPr>
          <w:rFonts w:ascii="Times New Roman" w:hAnsi="Times New Roman" w:cs="Times New Roman"/>
          <w:sz w:val="24"/>
          <w:szCs w:val="24"/>
        </w:rPr>
        <w:t>, Mark Teed</w:t>
      </w:r>
    </w:p>
    <w:p w14:paraId="107D5F3C" w14:textId="059A582B" w:rsidR="00AC6E84" w:rsidRPr="00E4178A" w:rsidRDefault="00AC6E84" w:rsidP="00E4178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Meeting called to order, welcome, and introductions</w:t>
      </w:r>
      <w:r w:rsidRPr="00E4178A">
        <w:rPr>
          <w:rFonts w:ascii="Times New Roman" w:hAnsi="Times New Roman" w:cs="Times New Roman"/>
          <w:sz w:val="24"/>
          <w:szCs w:val="24"/>
        </w:rPr>
        <w:t xml:space="preserve"> </w:t>
      </w:r>
      <w:r w:rsidR="00401EFA">
        <w:rPr>
          <w:rFonts w:ascii="Times New Roman" w:hAnsi="Times New Roman" w:cs="Times New Roman"/>
          <w:sz w:val="24"/>
          <w:szCs w:val="24"/>
        </w:rPr>
        <w:t>(</w:t>
      </w:r>
      <w:r w:rsidRPr="00E4178A">
        <w:rPr>
          <w:rFonts w:ascii="Times New Roman" w:hAnsi="Times New Roman" w:cs="Times New Roman"/>
          <w:sz w:val="24"/>
          <w:szCs w:val="24"/>
        </w:rPr>
        <w:t>Elizabeth</w:t>
      </w:r>
      <w:r w:rsidR="00401EFA">
        <w:rPr>
          <w:rFonts w:ascii="Times New Roman" w:hAnsi="Times New Roman" w:cs="Times New Roman"/>
          <w:sz w:val="24"/>
          <w:szCs w:val="24"/>
        </w:rPr>
        <w:t xml:space="preserve"> Appelquist)</w:t>
      </w:r>
      <w:r w:rsidRPr="00E4178A">
        <w:rPr>
          <w:rFonts w:ascii="Times New Roman" w:hAnsi="Times New Roman" w:cs="Times New Roman"/>
          <w:sz w:val="24"/>
          <w:szCs w:val="24"/>
        </w:rPr>
        <w:t xml:space="preserve"> at 6:3</w:t>
      </w:r>
      <w:r w:rsidR="00786045">
        <w:rPr>
          <w:rFonts w:ascii="Times New Roman" w:hAnsi="Times New Roman" w:cs="Times New Roman"/>
          <w:sz w:val="24"/>
          <w:szCs w:val="24"/>
        </w:rPr>
        <w:t>0</w:t>
      </w:r>
      <w:r w:rsidRPr="00E4178A">
        <w:rPr>
          <w:rFonts w:ascii="Times New Roman" w:hAnsi="Times New Roman" w:cs="Times New Roman"/>
          <w:sz w:val="24"/>
          <w:szCs w:val="24"/>
        </w:rPr>
        <w:t xml:space="preserve"> PM</w:t>
      </w:r>
    </w:p>
    <w:p w14:paraId="45FC4FE1" w14:textId="31758B19" w:rsidR="00E4178A" w:rsidRDefault="00401EFA" w:rsidP="00E4178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Approval of t</w:t>
      </w:r>
      <w:r w:rsidR="00AC6E84" w:rsidRPr="00401EFA">
        <w:rPr>
          <w:rFonts w:ascii="Times New Roman" w:hAnsi="Times New Roman" w:cs="Times New Roman"/>
          <w:b/>
          <w:bCs/>
          <w:sz w:val="24"/>
          <w:szCs w:val="24"/>
        </w:rPr>
        <w:t xml:space="preserve">he minutes of the December </w:t>
      </w:r>
      <w:r w:rsidR="0014793C" w:rsidRPr="00401EFA">
        <w:rPr>
          <w:rFonts w:ascii="Times New Roman" w:hAnsi="Times New Roman" w:cs="Times New Roman"/>
          <w:b/>
          <w:bCs/>
          <w:sz w:val="24"/>
          <w:szCs w:val="24"/>
        </w:rPr>
        <w:t>1</w:t>
      </w:r>
      <w:r w:rsidR="00786045">
        <w:rPr>
          <w:rFonts w:ascii="Times New Roman" w:hAnsi="Times New Roman" w:cs="Times New Roman"/>
          <w:b/>
          <w:bCs/>
          <w:sz w:val="24"/>
          <w:szCs w:val="24"/>
        </w:rPr>
        <w:t>3</w:t>
      </w:r>
      <w:r w:rsidR="0014793C" w:rsidRPr="00401EFA">
        <w:rPr>
          <w:rFonts w:ascii="Times New Roman" w:hAnsi="Times New Roman" w:cs="Times New Roman"/>
          <w:b/>
          <w:bCs/>
          <w:sz w:val="24"/>
          <w:szCs w:val="24"/>
        </w:rPr>
        <w:t xml:space="preserve">, </w:t>
      </w:r>
      <w:r w:rsidR="00AC6E84" w:rsidRPr="00401EFA">
        <w:rPr>
          <w:rFonts w:ascii="Times New Roman" w:hAnsi="Times New Roman" w:cs="Times New Roman"/>
          <w:b/>
          <w:bCs/>
          <w:sz w:val="24"/>
          <w:szCs w:val="24"/>
        </w:rPr>
        <w:t>202</w:t>
      </w:r>
      <w:r w:rsidR="0014793C" w:rsidRPr="00401EFA">
        <w:rPr>
          <w:rFonts w:ascii="Times New Roman" w:hAnsi="Times New Roman" w:cs="Times New Roman"/>
          <w:b/>
          <w:bCs/>
          <w:sz w:val="24"/>
          <w:szCs w:val="24"/>
        </w:rPr>
        <w:t>2</w:t>
      </w:r>
      <w:r w:rsidR="00AC6E84" w:rsidRPr="00401EFA">
        <w:rPr>
          <w:rFonts w:ascii="Times New Roman" w:hAnsi="Times New Roman" w:cs="Times New Roman"/>
          <w:b/>
          <w:bCs/>
          <w:sz w:val="24"/>
          <w:szCs w:val="24"/>
        </w:rPr>
        <w:t xml:space="preserve"> Corporators Meeting</w:t>
      </w:r>
      <w:r>
        <w:rPr>
          <w:rFonts w:ascii="Times New Roman" w:hAnsi="Times New Roman" w:cs="Times New Roman"/>
          <w:sz w:val="24"/>
          <w:szCs w:val="24"/>
        </w:rPr>
        <w:t>.</w:t>
      </w:r>
      <w:r w:rsidR="00AC6E84" w:rsidRPr="00E4178A">
        <w:rPr>
          <w:rFonts w:ascii="Times New Roman" w:hAnsi="Times New Roman" w:cs="Times New Roman"/>
          <w:sz w:val="24"/>
          <w:szCs w:val="24"/>
        </w:rPr>
        <w:t xml:space="preserve"> Motion</w:t>
      </w:r>
      <w:r w:rsidR="00862401">
        <w:rPr>
          <w:rFonts w:ascii="Times New Roman" w:hAnsi="Times New Roman" w:cs="Times New Roman"/>
          <w:sz w:val="24"/>
          <w:szCs w:val="24"/>
        </w:rPr>
        <w:t xml:space="preserve"> </w:t>
      </w:r>
      <w:r w:rsidR="00AC6E84" w:rsidRPr="00E4178A">
        <w:rPr>
          <w:rFonts w:ascii="Times New Roman" w:hAnsi="Times New Roman" w:cs="Times New Roman"/>
          <w:sz w:val="24"/>
          <w:szCs w:val="24"/>
        </w:rPr>
        <w:t xml:space="preserve">to approve was made by </w:t>
      </w:r>
      <w:r w:rsidR="00786045">
        <w:rPr>
          <w:rFonts w:ascii="Times New Roman" w:hAnsi="Times New Roman" w:cs="Times New Roman"/>
          <w:sz w:val="24"/>
          <w:szCs w:val="24"/>
        </w:rPr>
        <w:t>Joan Kurtz</w:t>
      </w:r>
      <w:r w:rsidR="00AC6E84" w:rsidRPr="00E4178A">
        <w:rPr>
          <w:rFonts w:ascii="Times New Roman" w:hAnsi="Times New Roman" w:cs="Times New Roman"/>
          <w:sz w:val="24"/>
          <w:szCs w:val="24"/>
        </w:rPr>
        <w:t xml:space="preserve">. </w:t>
      </w:r>
      <w:r w:rsidR="00786045">
        <w:rPr>
          <w:rFonts w:ascii="Times New Roman" w:hAnsi="Times New Roman" w:cs="Times New Roman"/>
          <w:sz w:val="24"/>
          <w:szCs w:val="24"/>
        </w:rPr>
        <w:t>Susan Boss</w:t>
      </w:r>
      <w:r>
        <w:rPr>
          <w:rFonts w:ascii="Times New Roman" w:hAnsi="Times New Roman" w:cs="Times New Roman"/>
          <w:sz w:val="24"/>
          <w:szCs w:val="24"/>
        </w:rPr>
        <w:t xml:space="preserve"> </w:t>
      </w:r>
      <w:r w:rsidR="00AC6E84" w:rsidRPr="00E4178A">
        <w:rPr>
          <w:rFonts w:ascii="Times New Roman" w:hAnsi="Times New Roman" w:cs="Times New Roman"/>
          <w:sz w:val="24"/>
          <w:szCs w:val="24"/>
        </w:rPr>
        <w:t>seconded it. All were in favor.</w:t>
      </w:r>
    </w:p>
    <w:p w14:paraId="7F92624B" w14:textId="5283525E" w:rsidR="00401EFA" w:rsidRDefault="00E4178A" w:rsidP="00E4178A">
      <w:pPr>
        <w:spacing w:line="240" w:lineRule="auto"/>
        <w:rPr>
          <w:rFonts w:ascii="Times New Roman" w:hAnsi="Times New Roman" w:cs="Times New Roman"/>
          <w:sz w:val="24"/>
          <w:szCs w:val="24"/>
        </w:rPr>
      </w:pPr>
      <w:r w:rsidRPr="00E4178A">
        <w:rPr>
          <w:rFonts w:ascii="Times New Roman" w:hAnsi="Times New Roman" w:cs="Times New Roman"/>
          <w:b/>
          <w:bCs/>
          <w:sz w:val="24"/>
          <w:szCs w:val="24"/>
        </w:rPr>
        <w:t>New building updates</w:t>
      </w:r>
      <w:r w:rsidR="00AC6E84" w:rsidRPr="00E4178A">
        <w:rPr>
          <w:rFonts w:ascii="Times New Roman" w:hAnsi="Times New Roman" w:cs="Times New Roman"/>
          <w:sz w:val="24"/>
          <w:szCs w:val="24"/>
        </w:rPr>
        <w:t xml:space="preserve">. </w:t>
      </w:r>
      <w:r w:rsidRPr="00E4178A">
        <w:rPr>
          <w:rFonts w:ascii="Times New Roman" w:hAnsi="Times New Roman" w:cs="Times New Roman"/>
          <w:sz w:val="24"/>
          <w:szCs w:val="24"/>
        </w:rPr>
        <w:t>(Elizabeth Appelquist)</w:t>
      </w:r>
      <w:r w:rsidR="00786045">
        <w:rPr>
          <w:rFonts w:ascii="Times New Roman" w:hAnsi="Times New Roman" w:cs="Times New Roman"/>
          <w:sz w:val="24"/>
          <w:szCs w:val="24"/>
        </w:rPr>
        <w:t xml:space="preserve">. Elizabeth reported that attorney Rebecca Tybalt </w:t>
      </w:r>
      <w:r w:rsidR="00EE04B2">
        <w:rPr>
          <w:rFonts w:ascii="Times New Roman" w:hAnsi="Times New Roman" w:cs="Times New Roman"/>
          <w:sz w:val="24"/>
          <w:szCs w:val="24"/>
        </w:rPr>
        <w:t xml:space="preserve">of </w:t>
      </w:r>
      <w:r w:rsidR="00786045">
        <w:rPr>
          <w:rFonts w:ascii="Times New Roman" w:hAnsi="Times New Roman" w:cs="Times New Roman"/>
          <w:sz w:val="24"/>
          <w:szCs w:val="24"/>
        </w:rPr>
        <w:t>is donating her time to review the Letter of Intent and then the lease with regard to our accepting the gift of the Main Street building from Easthampton Savings Bank. The building will first be a much-needed satellite space of the library. Katya added that Offices of the PLAE will be the official name for the satellite space. She enumerated the projected meeting and gathering uses of the space, including off-desk staff projects, classes, collaborations with the Council on Aging, and storage. While we are operating the satellite space, we will be in the process of applying for the MBLC grant to renovate the building. The grant application in essence creates a narrative of what we envision the library to be over the next thirty years. There will be public forums. Funding, when obtained, will go to the city and be disbursed by the city, essentially putting us in a close relationship with the city. The city treasurer will be an essential member of the planning, and others will be looped in, including someone from the planning department. The application deadline in June 2024. Our application will include green energy initiative funding.</w:t>
      </w:r>
    </w:p>
    <w:p w14:paraId="1E756467" w14:textId="3E6FE911" w:rsidR="00E4178A" w:rsidRDefault="00E4178A" w:rsidP="00862401">
      <w:pPr>
        <w:spacing w:line="240" w:lineRule="auto"/>
        <w:rPr>
          <w:rFonts w:ascii="Times New Roman" w:hAnsi="Times New Roman" w:cs="Times New Roman"/>
          <w:sz w:val="24"/>
          <w:szCs w:val="24"/>
        </w:rPr>
      </w:pPr>
      <w:r>
        <w:rPr>
          <w:rFonts w:ascii="Times New Roman" w:hAnsi="Times New Roman" w:cs="Times New Roman"/>
          <w:b/>
          <w:bCs/>
          <w:sz w:val="24"/>
          <w:szCs w:val="24"/>
        </w:rPr>
        <w:t>Treasurer’s Report / Finance Committee</w:t>
      </w:r>
      <w:r w:rsidR="00AC6E84" w:rsidRPr="00E4178A">
        <w:rPr>
          <w:rFonts w:ascii="Times New Roman" w:hAnsi="Times New Roman" w:cs="Times New Roman"/>
          <w:b/>
          <w:bCs/>
          <w:sz w:val="24"/>
          <w:szCs w:val="24"/>
        </w:rPr>
        <w:t>.</w:t>
      </w:r>
      <w:r w:rsidR="00AC6E84" w:rsidRPr="00E4178A">
        <w:rPr>
          <w:rFonts w:ascii="Times New Roman" w:hAnsi="Times New Roman" w:cs="Times New Roman"/>
          <w:sz w:val="24"/>
          <w:szCs w:val="24"/>
        </w:rPr>
        <w:t xml:space="preserve"> </w:t>
      </w:r>
      <w:r>
        <w:rPr>
          <w:rFonts w:ascii="Times New Roman" w:hAnsi="Times New Roman" w:cs="Times New Roman"/>
          <w:sz w:val="24"/>
          <w:szCs w:val="24"/>
        </w:rPr>
        <w:t>Sean Casey, Chair. Guest: Mark Teed of Raymond James.</w:t>
      </w:r>
      <w:r w:rsidR="00862401" w:rsidRPr="00E4178A">
        <w:rPr>
          <w:rFonts w:ascii="Times New Roman" w:hAnsi="Times New Roman" w:cs="Times New Roman"/>
          <w:sz w:val="24"/>
          <w:szCs w:val="24"/>
        </w:rPr>
        <w:t xml:space="preserve"> </w:t>
      </w:r>
      <w:r w:rsidR="00401EFA">
        <w:rPr>
          <w:rFonts w:ascii="Times New Roman" w:hAnsi="Times New Roman" w:cs="Times New Roman"/>
          <w:sz w:val="24"/>
          <w:szCs w:val="24"/>
        </w:rPr>
        <w:t>Treasurer’s report: Endowment value as of Wednesday, June 21, 2023 is $2,451,945.96. Our fiscal year 2024 endowment draw is set at 4.76% in the budget. This would be down from 5.48% in FY23. Over the coming year, Katya hopes to draw less from the endowment, bringing the actual FY24 draw to around 3.86%</w:t>
      </w:r>
      <w:r w:rsidR="00862401">
        <w:rPr>
          <w:rFonts w:ascii="Times New Roman" w:hAnsi="Times New Roman" w:cs="Times New Roman"/>
          <w:sz w:val="24"/>
          <w:szCs w:val="24"/>
        </w:rPr>
        <w:t>. This is all good news: we are drawing less from the endowment because the city has increased library funding and we have increased our fundraising revenue. The endowment continues to grow. Since January 2023, it has grown by $154,000. The report included a graph showing the endowment’s value since January 2019.</w:t>
      </w:r>
      <w:r w:rsidR="00786045">
        <w:rPr>
          <w:rFonts w:ascii="Times New Roman" w:hAnsi="Times New Roman" w:cs="Times New Roman"/>
          <w:sz w:val="24"/>
          <w:szCs w:val="24"/>
        </w:rPr>
        <w:t xml:space="preserve"> Mark Teed of Raymond James discussed our investments and gave an overview of the investment markets of 2022. While the first nine months of 2022 showed a poor bond market and stock market, inflation, which was very high in 2022, has dropped from 11% to 4%. He is seeing 2022 as the “bad year” before an anticipated three-year “good” period.</w:t>
      </w:r>
    </w:p>
    <w:p w14:paraId="605CD50C" w14:textId="1BDEC3E7" w:rsidR="00E4178A" w:rsidRPr="00E4178A" w:rsidRDefault="00E4178A" w:rsidP="00E4178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Fundraising</w:t>
      </w:r>
      <w:r>
        <w:rPr>
          <w:rFonts w:ascii="Times New Roman" w:hAnsi="Times New Roman" w:cs="Times New Roman"/>
          <w:sz w:val="24"/>
          <w:szCs w:val="24"/>
        </w:rPr>
        <w:t xml:space="preserve"> (Patricia Hill, guest)</w:t>
      </w:r>
      <w:r w:rsidR="00401EFA">
        <w:rPr>
          <w:rFonts w:ascii="Times New Roman" w:hAnsi="Times New Roman" w:cs="Times New Roman"/>
          <w:sz w:val="24"/>
          <w:szCs w:val="24"/>
        </w:rPr>
        <w:t>. Book sale report (Joanne Schmidt)</w:t>
      </w:r>
      <w:r w:rsidR="00786045">
        <w:rPr>
          <w:rFonts w:ascii="Times New Roman" w:hAnsi="Times New Roman" w:cs="Times New Roman"/>
          <w:sz w:val="24"/>
          <w:szCs w:val="24"/>
        </w:rPr>
        <w:t xml:space="preserve">. Patricia Hill has been working on getting Little Green Light database tools working. She has cleaned and corrected the </w:t>
      </w:r>
      <w:r w:rsidR="00786045">
        <w:rPr>
          <w:rFonts w:ascii="Times New Roman" w:hAnsi="Times New Roman" w:cs="Times New Roman"/>
          <w:sz w:val="24"/>
          <w:szCs w:val="24"/>
        </w:rPr>
        <w:lastRenderedPageBreak/>
        <w:t xml:space="preserve">database. Joanne reported that the May book sale raised $4,000. </w:t>
      </w:r>
      <w:r w:rsidR="00EE04B2">
        <w:rPr>
          <w:rFonts w:ascii="Times New Roman" w:hAnsi="Times New Roman" w:cs="Times New Roman"/>
          <w:sz w:val="24"/>
          <w:szCs w:val="24"/>
        </w:rPr>
        <w:t xml:space="preserve">Party Patrol provided a substantial discount on the tent and was very helpful. Elizabeth thanked Joanne for her work on the book sale. </w:t>
      </w:r>
      <w:r w:rsidR="00786045">
        <w:rPr>
          <w:rFonts w:ascii="Times New Roman" w:hAnsi="Times New Roman" w:cs="Times New Roman"/>
          <w:sz w:val="24"/>
          <w:szCs w:val="24"/>
        </w:rPr>
        <w:t>The next book sale will take place on October 7.</w:t>
      </w:r>
      <w:r w:rsidR="00EE04B2">
        <w:rPr>
          <w:rFonts w:ascii="Times New Roman" w:hAnsi="Times New Roman" w:cs="Times New Roman"/>
          <w:sz w:val="24"/>
          <w:szCs w:val="24"/>
        </w:rPr>
        <w:t xml:space="preserve"> Eastworks, which has been providing us with storage space prior to the book sales, has invited the library to participate in Open Studios the first weekend in November.</w:t>
      </w:r>
    </w:p>
    <w:p w14:paraId="5A101199" w14:textId="1830BA93" w:rsidR="00862401" w:rsidRPr="00E4178A" w:rsidRDefault="00401EFA" w:rsidP="00862401">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 xml:space="preserve">Nominating Committee </w:t>
      </w:r>
      <w:r>
        <w:rPr>
          <w:rFonts w:ascii="Times New Roman" w:hAnsi="Times New Roman" w:cs="Times New Roman"/>
          <w:sz w:val="24"/>
          <w:szCs w:val="24"/>
        </w:rPr>
        <w:t xml:space="preserve">(Laurel Gardner and Lois </w:t>
      </w:r>
      <w:proofErr w:type="spellStart"/>
      <w:r>
        <w:rPr>
          <w:rFonts w:ascii="Times New Roman" w:hAnsi="Times New Roman" w:cs="Times New Roman"/>
          <w:sz w:val="24"/>
          <w:szCs w:val="24"/>
        </w:rPr>
        <w:t>Peirent</w:t>
      </w:r>
      <w:proofErr w:type="spellEnd"/>
      <w:r>
        <w:rPr>
          <w:rFonts w:ascii="Times New Roman" w:hAnsi="Times New Roman" w:cs="Times New Roman"/>
          <w:sz w:val="24"/>
          <w:szCs w:val="24"/>
        </w:rPr>
        <w:t xml:space="preserve">, co-chairs) </w:t>
      </w:r>
      <w:r w:rsidR="00EE04B2">
        <w:rPr>
          <w:rFonts w:ascii="Times New Roman" w:hAnsi="Times New Roman" w:cs="Times New Roman"/>
          <w:sz w:val="24"/>
          <w:szCs w:val="24"/>
        </w:rPr>
        <w:t xml:space="preserve">A third member of this committee would be welcome. This committee will become the governance committee. We currently have 24 elected corporators. There is one open seat. (There can be 25 corporators.) </w:t>
      </w:r>
      <w:proofErr w:type="gramStart"/>
      <w:r w:rsidR="00EE04B2">
        <w:rPr>
          <w:rFonts w:ascii="Times New Roman" w:hAnsi="Times New Roman" w:cs="Times New Roman"/>
          <w:sz w:val="24"/>
          <w:szCs w:val="24"/>
        </w:rPr>
        <w:t>We  have</w:t>
      </w:r>
      <w:proofErr w:type="gramEnd"/>
      <w:r w:rsidR="00EE04B2">
        <w:rPr>
          <w:rFonts w:ascii="Times New Roman" w:hAnsi="Times New Roman" w:cs="Times New Roman"/>
          <w:sz w:val="24"/>
          <w:szCs w:val="24"/>
        </w:rPr>
        <w:t xml:space="preserve"> one slot for a mayoral appointee to the board. Marjory Zaik has ceded the clerk position. </w:t>
      </w:r>
      <w:r>
        <w:rPr>
          <w:rFonts w:ascii="Times New Roman" w:hAnsi="Times New Roman" w:cs="Times New Roman"/>
          <w:sz w:val="24"/>
          <w:szCs w:val="24"/>
        </w:rPr>
        <w:t xml:space="preserve">We voted in a new </w:t>
      </w:r>
      <w:r w:rsidR="00EE04B2">
        <w:rPr>
          <w:rFonts w:ascii="Times New Roman" w:hAnsi="Times New Roman" w:cs="Times New Roman"/>
          <w:sz w:val="24"/>
          <w:szCs w:val="24"/>
        </w:rPr>
        <w:t>clerk</w:t>
      </w:r>
      <w:r>
        <w:rPr>
          <w:rFonts w:ascii="Times New Roman" w:hAnsi="Times New Roman" w:cs="Times New Roman"/>
          <w:sz w:val="24"/>
          <w:szCs w:val="24"/>
        </w:rPr>
        <w:t>, Tenaya Reed</w:t>
      </w:r>
      <w:r w:rsidR="00EE04B2">
        <w:rPr>
          <w:rFonts w:ascii="Times New Roman" w:hAnsi="Times New Roman" w:cs="Times New Roman"/>
          <w:sz w:val="24"/>
          <w:szCs w:val="24"/>
        </w:rPr>
        <w:t>, as nominated by Elizabeth</w:t>
      </w:r>
      <w:r>
        <w:rPr>
          <w:rFonts w:ascii="Times New Roman" w:hAnsi="Times New Roman" w:cs="Times New Roman"/>
          <w:sz w:val="24"/>
          <w:szCs w:val="24"/>
        </w:rPr>
        <w:t>.</w:t>
      </w:r>
      <w:r w:rsidR="00862401">
        <w:rPr>
          <w:rFonts w:ascii="Times New Roman" w:hAnsi="Times New Roman" w:cs="Times New Roman"/>
          <w:sz w:val="24"/>
          <w:szCs w:val="24"/>
        </w:rPr>
        <w:t xml:space="preserve"> </w:t>
      </w:r>
      <w:r w:rsidR="00862401" w:rsidRPr="00E4178A">
        <w:rPr>
          <w:rFonts w:ascii="Times New Roman" w:hAnsi="Times New Roman" w:cs="Times New Roman"/>
          <w:sz w:val="24"/>
          <w:szCs w:val="24"/>
        </w:rPr>
        <w:t>Motion</w:t>
      </w:r>
      <w:r w:rsidR="00862401">
        <w:rPr>
          <w:rFonts w:ascii="Times New Roman" w:hAnsi="Times New Roman" w:cs="Times New Roman"/>
          <w:sz w:val="24"/>
          <w:szCs w:val="24"/>
        </w:rPr>
        <w:t xml:space="preserve"> </w:t>
      </w:r>
      <w:r w:rsidR="00862401" w:rsidRPr="00E4178A">
        <w:rPr>
          <w:rFonts w:ascii="Times New Roman" w:hAnsi="Times New Roman" w:cs="Times New Roman"/>
          <w:sz w:val="24"/>
          <w:szCs w:val="24"/>
        </w:rPr>
        <w:t xml:space="preserve">to approve was made by </w:t>
      </w:r>
      <w:r w:rsidR="00EE04B2">
        <w:rPr>
          <w:rFonts w:ascii="Times New Roman" w:hAnsi="Times New Roman" w:cs="Times New Roman"/>
          <w:sz w:val="24"/>
          <w:szCs w:val="24"/>
        </w:rPr>
        <w:t>Seth Harwood.</w:t>
      </w:r>
      <w:r w:rsidR="00862401" w:rsidRPr="00E4178A">
        <w:rPr>
          <w:rFonts w:ascii="Times New Roman" w:hAnsi="Times New Roman" w:cs="Times New Roman"/>
          <w:sz w:val="24"/>
          <w:szCs w:val="24"/>
        </w:rPr>
        <w:t xml:space="preserve"> </w:t>
      </w:r>
      <w:r w:rsidR="00786045">
        <w:rPr>
          <w:rFonts w:ascii="Times New Roman" w:hAnsi="Times New Roman" w:cs="Times New Roman"/>
          <w:sz w:val="24"/>
          <w:szCs w:val="24"/>
        </w:rPr>
        <w:t>Marge</w:t>
      </w:r>
      <w:r w:rsidR="00862401">
        <w:rPr>
          <w:rFonts w:ascii="Times New Roman" w:hAnsi="Times New Roman" w:cs="Times New Roman"/>
          <w:sz w:val="24"/>
          <w:szCs w:val="24"/>
        </w:rPr>
        <w:t xml:space="preserve"> </w:t>
      </w:r>
      <w:r w:rsidR="00786045">
        <w:rPr>
          <w:rFonts w:ascii="Times New Roman" w:hAnsi="Times New Roman" w:cs="Times New Roman"/>
          <w:sz w:val="24"/>
          <w:szCs w:val="24"/>
        </w:rPr>
        <w:t xml:space="preserve">Prendergast </w:t>
      </w:r>
      <w:r w:rsidR="00862401" w:rsidRPr="00E4178A">
        <w:rPr>
          <w:rFonts w:ascii="Times New Roman" w:hAnsi="Times New Roman" w:cs="Times New Roman"/>
          <w:sz w:val="24"/>
          <w:szCs w:val="24"/>
        </w:rPr>
        <w:t xml:space="preserve">seconded it. </w:t>
      </w:r>
      <w:r w:rsidR="00646162">
        <w:rPr>
          <w:rFonts w:ascii="Times New Roman" w:hAnsi="Times New Roman" w:cs="Times New Roman"/>
          <w:sz w:val="24"/>
          <w:szCs w:val="24"/>
        </w:rPr>
        <w:t xml:space="preserve">All were in favor. </w:t>
      </w:r>
      <w:r w:rsidR="00EE04B2">
        <w:rPr>
          <w:rFonts w:ascii="Times New Roman" w:hAnsi="Times New Roman" w:cs="Times New Roman"/>
          <w:sz w:val="24"/>
          <w:szCs w:val="24"/>
        </w:rPr>
        <w:t xml:space="preserve">Amendment to corporators: Eric Poulin is a corporator. Judy Poulin is a corporator emeritus. Laurel Gardner made the motion; Marge Prendergast seconded it. </w:t>
      </w:r>
      <w:r w:rsidR="00646162">
        <w:rPr>
          <w:rFonts w:ascii="Times New Roman" w:hAnsi="Times New Roman" w:cs="Times New Roman"/>
          <w:sz w:val="24"/>
          <w:szCs w:val="24"/>
        </w:rPr>
        <w:t>All were in favor.</w:t>
      </w:r>
    </w:p>
    <w:p w14:paraId="705B05B8" w14:textId="1931A616" w:rsidR="00AC6E84" w:rsidRPr="00E4178A" w:rsidRDefault="00401EFA" w:rsidP="00E4178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Museum Committee Update</w:t>
      </w:r>
      <w:r>
        <w:rPr>
          <w:rFonts w:ascii="Times New Roman" w:hAnsi="Times New Roman" w:cs="Times New Roman"/>
          <w:sz w:val="24"/>
          <w:szCs w:val="24"/>
        </w:rPr>
        <w:t xml:space="preserve"> (Elizabeth Appelquist, chair)</w:t>
      </w:r>
      <w:r w:rsidR="00786045">
        <w:rPr>
          <w:rFonts w:ascii="Times New Roman" w:hAnsi="Times New Roman" w:cs="Times New Roman"/>
          <w:sz w:val="24"/>
          <w:szCs w:val="24"/>
        </w:rPr>
        <w:t xml:space="preserve"> Sean Bates and Chris Ayala are on the museum committee. Sean has made a spreadsheet of holdings. Everything is now stored at Sawyer House at Williston-Northampton School. The roving archivist (already funded) will rejoin us in July.</w:t>
      </w:r>
    </w:p>
    <w:p w14:paraId="21D1C89C" w14:textId="3930816C" w:rsidR="00AC6E84" w:rsidRPr="00E4178A" w:rsidRDefault="00AC6E84" w:rsidP="00E4178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Library Director’s Report</w:t>
      </w:r>
      <w:r w:rsidRPr="00E4178A">
        <w:rPr>
          <w:rFonts w:ascii="Times New Roman" w:hAnsi="Times New Roman" w:cs="Times New Roman"/>
          <w:sz w:val="24"/>
          <w:szCs w:val="24"/>
        </w:rPr>
        <w:t xml:space="preserve"> was submitte</w:t>
      </w:r>
      <w:r w:rsidR="00786045">
        <w:rPr>
          <w:rFonts w:ascii="Times New Roman" w:hAnsi="Times New Roman" w:cs="Times New Roman"/>
          <w:sz w:val="24"/>
          <w:szCs w:val="24"/>
        </w:rPr>
        <w:t xml:space="preserve">d. </w:t>
      </w:r>
      <w:r w:rsidR="00401EFA">
        <w:rPr>
          <w:rFonts w:ascii="Times New Roman" w:hAnsi="Times New Roman" w:cs="Times New Roman"/>
          <w:sz w:val="24"/>
          <w:szCs w:val="24"/>
        </w:rPr>
        <w:t xml:space="preserve">(Katya Schapiro) </w:t>
      </w:r>
      <w:r w:rsidR="00786045">
        <w:rPr>
          <w:rFonts w:ascii="Times New Roman" w:hAnsi="Times New Roman" w:cs="Times New Roman"/>
          <w:sz w:val="24"/>
          <w:szCs w:val="24"/>
        </w:rPr>
        <w:t xml:space="preserve">Highlights include that the new strategic plan will soon be registered with the state. </w:t>
      </w:r>
    </w:p>
    <w:p w14:paraId="7D7A5650" w14:textId="14E1E733" w:rsidR="00AC6E84" w:rsidRDefault="00AC6E84" w:rsidP="00401EF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Fiscal Year 202</w:t>
      </w:r>
      <w:r w:rsidR="00401EFA" w:rsidRPr="00401EFA">
        <w:rPr>
          <w:rFonts w:ascii="Times New Roman" w:hAnsi="Times New Roman" w:cs="Times New Roman"/>
          <w:b/>
          <w:bCs/>
          <w:sz w:val="24"/>
          <w:szCs w:val="24"/>
        </w:rPr>
        <w:t>3</w:t>
      </w:r>
      <w:r w:rsidRPr="00401EFA">
        <w:rPr>
          <w:rFonts w:ascii="Times New Roman" w:hAnsi="Times New Roman" w:cs="Times New Roman"/>
          <w:b/>
          <w:bCs/>
          <w:sz w:val="24"/>
          <w:szCs w:val="24"/>
        </w:rPr>
        <w:t>-2</w:t>
      </w:r>
      <w:r w:rsidR="00401EFA" w:rsidRPr="00401EFA">
        <w:rPr>
          <w:rFonts w:ascii="Times New Roman" w:hAnsi="Times New Roman" w:cs="Times New Roman"/>
          <w:b/>
          <w:bCs/>
          <w:sz w:val="24"/>
          <w:szCs w:val="24"/>
        </w:rPr>
        <w:t>4</w:t>
      </w:r>
      <w:r w:rsidRPr="00401EFA">
        <w:rPr>
          <w:rFonts w:ascii="Times New Roman" w:hAnsi="Times New Roman" w:cs="Times New Roman"/>
          <w:b/>
          <w:bCs/>
          <w:sz w:val="24"/>
          <w:szCs w:val="24"/>
        </w:rPr>
        <w:t xml:space="preserve"> Library Budget</w:t>
      </w:r>
      <w:r w:rsidR="00401EFA">
        <w:rPr>
          <w:rFonts w:ascii="Times New Roman" w:hAnsi="Times New Roman" w:cs="Times New Roman"/>
          <w:b/>
          <w:bCs/>
          <w:sz w:val="24"/>
          <w:szCs w:val="24"/>
        </w:rPr>
        <w:t xml:space="preserve"> Review and approval</w:t>
      </w:r>
      <w:r w:rsidRPr="00401EFA">
        <w:rPr>
          <w:rFonts w:ascii="Times New Roman" w:hAnsi="Times New Roman" w:cs="Times New Roman"/>
          <w:b/>
          <w:bCs/>
          <w:sz w:val="24"/>
          <w:szCs w:val="24"/>
        </w:rPr>
        <w:t>.</w:t>
      </w:r>
      <w:r w:rsidR="00862401">
        <w:rPr>
          <w:rFonts w:ascii="Times New Roman" w:hAnsi="Times New Roman" w:cs="Times New Roman"/>
          <w:b/>
          <w:bCs/>
          <w:sz w:val="24"/>
          <w:szCs w:val="24"/>
        </w:rPr>
        <w:t xml:space="preserve"> </w:t>
      </w:r>
      <w:r w:rsidR="00786045">
        <w:rPr>
          <w:rFonts w:ascii="Times New Roman" w:hAnsi="Times New Roman" w:cs="Times New Roman"/>
          <w:sz w:val="24"/>
          <w:szCs w:val="24"/>
        </w:rPr>
        <w:t xml:space="preserve"> A special note was made that the city is now paying for staff health care. </w:t>
      </w:r>
      <w:r w:rsidR="00862401" w:rsidRPr="00E4178A">
        <w:rPr>
          <w:rFonts w:ascii="Times New Roman" w:hAnsi="Times New Roman" w:cs="Times New Roman"/>
          <w:sz w:val="24"/>
          <w:szCs w:val="24"/>
        </w:rPr>
        <w:t>Motion</w:t>
      </w:r>
      <w:r w:rsidR="00862401">
        <w:rPr>
          <w:rFonts w:ascii="Times New Roman" w:hAnsi="Times New Roman" w:cs="Times New Roman"/>
          <w:sz w:val="24"/>
          <w:szCs w:val="24"/>
        </w:rPr>
        <w:t xml:space="preserve"> </w:t>
      </w:r>
      <w:r w:rsidR="00862401" w:rsidRPr="00E4178A">
        <w:rPr>
          <w:rFonts w:ascii="Times New Roman" w:hAnsi="Times New Roman" w:cs="Times New Roman"/>
          <w:sz w:val="24"/>
          <w:szCs w:val="24"/>
        </w:rPr>
        <w:t xml:space="preserve">to approve </w:t>
      </w:r>
      <w:r w:rsidR="00786045">
        <w:rPr>
          <w:rFonts w:ascii="Times New Roman" w:hAnsi="Times New Roman" w:cs="Times New Roman"/>
          <w:sz w:val="24"/>
          <w:szCs w:val="24"/>
        </w:rPr>
        <w:t xml:space="preserve">the budget </w:t>
      </w:r>
      <w:r w:rsidR="00862401" w:rsidRPr="00E4178A">
        <w:rPr>
          <w:rFonts w:ascii="Times New Roman" w:hAnsi="Times New Roman" w:cs="Times New Roman"/>
          <w:sz w:val="24"/>
          <w:szCs w:val="24"/>
        </w:rPr>
        <w:t xml:space="preserve">was made by </w:t>
      </w:r>
      <w:r w:rsidR="00862401">
        <w:rPr>
          <w:rFonts w:ascii="Times New Roman" w:hAnsi="Times New Roman" w:cs="Times New Roman"/>
          <w:sz w:val="24"/>
          <w:szCs w:val="24"/>
        </w:rPr>
        <w:t>L</w:t>
      </w:r>
      <w:r w:rsidR="00786045">
        <w:rPr>
          <w:rFonts w:ascii="Times New Roman" w:hAnsi="Times New Roman" w:cs="Times New Roman"/>
          <w:sz w:val="24"/>
          <w:szCs w:val="24"/>
        </w:rPr>
        <w:t>aurel Gardner</w:t>
      </w:r>
      <w:r w:rsidR="00862401" w:rsidRPr="00E4178A">
        <w:rPr>
          <w:rFonts w:ascii="Times New Roman" w:hAnsi="Times New Roman" w:cs="Times New Roman"/>
          <w:sz w:val="24"/>
          <w:szCs w:val="24"/>
        </w:rPr>
        <w:t xml:space="preserve">. </w:t>
      </w:r>
      <w:r w:rsidR="00786045">
        <w:rPr>
          <w:rFonts w:ascii="Times New Roman" w:hAnsi="Times New Roman" w:cs="Times New Roman"/>
          <w:sz w:val="24"/>
          <w:szCs w:val="24"/>
        </w:rPr>
        <w:t>Seth Harwood</w:t>
      </w:r>
      <w:r w:rsidR="00862401">
        <w:rPr>
          <w:rFonts w:ascii="Times New Roman" w:hAnsi="Times New Roman" w:cs="Times New Roman"/>
          <w:sz w:val="24"/>
          <w:szCs w:val="24"/>
        </w:rPr>
        <w:t xml:space="preserve"> </w:t>
      </w:r>
      <w:r w:rsidR="00862401" w:rsidRPr="00E4178A">
        <w:rPr>
          <w:rFonts w:ascii="Times New Roman" w:hAnsi="Times New Roman" w:cs="Times New Roman"/>
          <w:sz w:val="24"/>
          <w:szCs w:val="24"/>
        </w:rPr>
        <w:t>seconded it. All were in favor.</w:t>
      </w:r>
      <w:r w:rsidRPr="00E4178A">
        <w:rPr>
          <w:rFonts w:ascii="Times New Roman" w:hAnsi="Times New Roman" w:cs="Times New Roman"/>
          <w:sz w:val="24"/>
          <w:szCs w:val="24"/>
        </w:rPr>
        <w:t xml:space="preserve"> </w:t>
      </w:r>
    </w:p>
    <w:p w14:paraId="396F56A3" w14:textId="39D28A2D" w:rsidR="00786045" w:rsidRPr="00E4178A" w:rsidRDefault="00786045" w:rsidP="00401EFA">
      <w:pPr>
        <w:spacing w:line="240" w:lineRule="auto"/>
        <w:rPr>
          <w:rFonts w:ascii="Times New Roman" w:hAnsi="Times New Roman" w:cs="Times New Roman"/>
          <w:sz w:val="24"/>
          <w:szCs w:val="24"/>
        </w:rPr>
      </w:pPr>
      <w:r w:rsidRPr="00786045">
        <w:rPr>
          <w:rFonts w:ascii="Times New Roman" w:hAnsi="Times New Roman" w:cs="Times New Roman"/>
          <w:b/>
          <w:bCs/>
          <w:sz w:val="24"/>
          <w:szCs w:val="24"/>
        </w:rPr>
        <w:t>Other business</w:t>
      </w:r>
      <w:r>
        <w:rPr>
          <w:rFonts w:ascii="Times New Roman" w:hAnsi="Times New Roman" w:cs="Times New Roman"/>
          <w:sz w:val="24"/>
          <w:szCs w:val="24"/>
        </w:rPr>
        <w:t>. Thanks were expressed to Cider House Media for working on revamping the website.</w:t>
      </w:r>
    </w:p>
    <w:p w14:paraId="7D06AD82" w14:textId="2D06962B" w:rsidR="00DD3276" w:rsidRDefault="00401EFA" w:rsidP="00E4178A">
      <w:pPr>
        <w:spacing w:line="240" w:lineRule="auto"/>
        <w:rPr>
          <w:rFonts w:ascii="Times New Roman" w:hAnsi="Times New Roman" w:cs="Times New Roman"/>
          <w:sz w:val="24"/>
          <w:szCs w:val="24"/>
        </w:rPr>
      </w:pPr>
      <w:r w:rsidRPr="00401EFA">
        <w:rPr>
          <w:rFonts w:ascii="Times New Roman" w:hAnsi="Times New Roman" w:cs="Times New Roman"/>
          <w:b/>
          <w:bCs/>
          <w:sz w:val="24"/>
          <w:szCs w:val="24"/>
        </w:rPr>
        <w:t>M</w:t>
      </w:r>
      <w:r w:rsidR="00AC6E84" w:rsidRPr="00401EFA">
        <w:rPr>
          <w:rFonts w:ascii="Times New Roman" w:hAnsi="Times New Roman" w:cs="Times New Roman"/>
          <w:b/>
          <w:bCs/>
          <w:sz w:val="24"/>
          <w:szCs w:val="24"/>
        </w:rPr>
        <w:t xml:space="preserve">eeting </w:t>
      </w:r>
      <w:r w:rsidRPr="00401EFA">
        <w:rPr>
          <w:rFonts w:ascii="Times New Roman" w:hAnsi="Times New Roman" w:cs="Times New Roman"/>
          <w:b/>
          <w:bCs/>
          <w:sz w:val="24"/>
          <w:szCs w:val="24"/>
        </w:rPr>
        <w:t xml:space="preserve">was </w:t>
      </w:r>
      <w:r w:rsidR="00AC6E84" w:rsidRPr="00401EFA">
        <w:rPr>
          <w:rFonts w:ascii="Times New Roman" w:hAnsi="Times New Roman" w:cs="Times New Roman"/>
          <w:b/>
          <w:bCs/>
          <w:sz w:val="24"/>
          <w:szCs w:val="24"/>
        </w:rPr>
        <w:t>adjourned</w:t>
      </w:r>
      <w:r w:rsidR="00AC6E84" w:rsidRPr="00E4178A">
        <w:rPr>
          <w:rFonts w:ascii="Times New Roman" w:hAnsi="Times New Roman" w:cs="Times New Roman"/>
          <w:sz w:val="24"/>
          <w:szCs w:val="24"/>
        </w:rPr>
        <w:t xml:space="preserve"> at 7:5</w:t>
      </w:r>
      <w:r w:rsidR="00786045">
        <w:rPr>
          <w:rFonts w:ascii="Times New Roman" w:hAnsi="Times New Roman" w:cs="Times New Roman"/>
          <w:sz w:val="24"/>
          <w:szCs w:val="24"/>
        </w:rPr>
        <w:t>0</w:t>
      </w:r>
      <w:r w:rsidR="00AC6E84" w:rsidRPr="00E4178A">
        <w:rPr>
          <w:rFonts w:ascii="Times New Roman" w:hAnsi="Times New Roman" w:cs="Times New Roman"/>
          <w:sz w:val="24"/>
          <w:szCs w:val="24"/>
        </w:rPr>
        <w:t xml:space="preserve"> PM.</w:t>
      </w:r>
      <w:r w:rsidR="00786045">
        <w:rPr>
          <w:rFonts w:ascii="Times New Roman" w:hAnsi="Times New Roman" w:cs="Times New Roman"/>
          <w:sz w:val="24"/>
          <w:szCs w:val="24"/>
        </w:rPr>
        <w:t xml:space="preserve"> Joan Kurtz </w:t>
      </w:r>
      <w:r w:rsidR="00AC6E84" w:rsidRPr="00E4178A">
        <w:rPr>
          <w:rFonts w:ascii="Times New Roman" w:hAnsi="Times New Roman" w:cs="Times New Roman"/>
          <w:sz w:val="24"/>
          <w:szCs w:val="24"/>
        </w:rPr>
        <w:t>made the motion to adjourn.</w:t>
      </w:r>
      <w:r w:rsidR="00786045">
        <w:rPr>
          <w:rFonts w:ascii="Times New Roman" w:hAnsi="Times New Roman" w:cs="Times New Roman"/>
          <w:sz w:val="24"/>
          <w:szCs w:val="24"/>
        </w:rPr>
        <w:t xml:space="preserve"> Colleen </w:t>
      </w:r>
      <w:proofErr w:type="spellStart"/>
      <w:r w:rsidR="00786045">
        <w:rPr>
          <w:rFonts w:ascii="Times New Roman" w:hAnsi="Times New Roman" w:cs="Times New Roman"/>
          <w:sz w:val="24"/>
          <w:szCs w:val="24"/>
        </w:rPr>
        <w:t>DelVecchio</w:t>
      </w:r>
      <w:proofErr w:type="spellEnd"/>
      <w:r w:rsidR="00786045">
        <w:rPr>
          <w:rFonts w:ascii="Times New Roman" w:hAnsi="Times New Roman" w:cs="Times New Roman"/>
          <w:sz w:val="24"/>
          <w:szCs w:val="24"/>
        </w:rPr>
        <w:t xml:space="preserve"> </w:t>
      </w:r>
      <w:r w:rsidR="00AC6E84" w:rsidRPr="00E4178A">
        <w:rPr>
          <w:rFonts w:ascii="Times New Roman" w:hAnsi="Times New Roman" w:cs="Times New Roman"/>
          <w:sz w:val="24"/>
          <w:szCs w:val="24"/>
        </w:rPr>
        <w:t>seconded</w:t>
      </w:r>
      <w:r w:rsidR="00786045">
        <w:rPr>
          <w:rFonts w:ascii="Times New Roman" w:hAnsi="Times New Roman" w:cs="Times New Roman"/>
          <w:sz w:val="24"/>
          <w:szCs w:val="24"/>
        </w:rPr>
        <w:t xml:space="preserve"> it</w:t>
      </w:r>
      <w:r w:rsidR="00AC6E84" w:rsidRPr="00E4178A">
        <w:rPr>
          <w:rFonts w:ascii="Times New Roman" w:hAnsi="Times New Roman" w:cs="Times New Roman"/>
          <w:sz w:val="24"/>
          <w:szCs w:val="24"/>
        </w:rPr>
        <w:t>. All were in favor.</w:t>
      </w:r>
    </w:p>
    <w:p w14:paraId="0E6445EE" w14:textId="04F31D3E" w:rsidR="00786045" w:rsidRPr="00E4178A" w:rsidRDefault="00786045" w:rsidP="00E4178A">
      <w:pPr>
        <w:spacing w:line="240" w:lineRule="auto"/>
        <w:rPr>
          <w:rFonts w:ascii="Times New Roman" w:hAnsi="Times New Roman" w:cs="Times New Roman"/>
          <w:sz w:val="24"/>
          <w:szCs w:val="24"/>
        </w:rPr>
      </w:pPr>
      <w:r>
        <w:rPr>
          <w:rFonts w:ascii="Times New Roman" w:hAnsi="Times New Roman" w:cs="Times New Roman"/>
          <w:sz w:val="24"/>
          <w:szCs w:val="24"/>
        </w:rPr>
        <w:t>Submitted by Marjory Zaik</w:t>
      </w:r>
    </w:p>
    <w:sectPr w:rsidR="00786045" w:rsidRPr="00E4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84"/>
    <w:rsid w:val="0014793C"/>
    <w:rsid w:val="00401EFA"/>
    <w:rsid w:val="00462A92"/>
    <w:rsid w:val="005C3C4C"/>
    <w:rsid w:val="00646162"/>
    <w:rsid w:val="00786045"/>
    <w:rsid w:val="00862401"/>
    <w:rsid w:val="00985720"/>
    <w:rsid w:val="00AC6E84"/>
    <w:rsid w:val="00DD3276"/>
    <w:rsid w:val="00E4178A"/>
    <w:rsid w:val="00E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2FD8"/>
  <w15:chartTrackingRefBased/>
  <w15:docId w15:val="{52AC7A76-B000-4ABE-A32C-B5D98519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Zaik</dc:creator>
  <cp:keywords/>
  <dc:description/>
  <cp:lastModifiedBy>Elizabeth LaPrade</cp:lastModifiedBy>
  <cp:revision>2</cp:revision>
  <dcterms:created xsi:type="dcterms:W3CDTF">2023-12-09T16:57:00Z</dcterms:created>
  <dcterms:modified xsi:type="dcterms:W3CDTF">2023-12-09T16:57:00Z</dcterms:modified>
</cp:coreProperties>
</file>